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20" w:firstLineChars="150"/>
        <w:jc w:val="both"/>
        <w:rPr>
          <w:rFonts w:ascii="Bookman Old Style" w:hAnsi="Bookman Old Style"/>
          <w:b/>
          <w:sz w:val="28"/>
          <w:szCs w:val="28"/>
        </w:rPr>
      </w:pPr>
      <w:r>
        <w:rPr>
          <w:rFonts w:ascii="Bookman Old Style" w:hAnsi="Bookman Old Style"/>
          <w:b/>
          <w:sz w:val="28"/>
          <w:szCs w:val="28"/>
        </w:rPr>
        <w:t>Curriculum Development In Physical Education</w:t>
      </w:r>
    </w:p>
    <w:p>
      <w:pPr>
        <w:spacing w:line="360" w:lineRule="auto"/>
        <w:jc w:val="both"/>
        <w:rPr>
          <w:rFonts w:ascii="Bookman Old Style" w:hAnsi="Bookman Old Style"/>
          <w:b/>
          <w:sz w:val="28"/>
          <w:szCs w:val="28"/>
        </w:rPr>
      </w:pPr>
      <w:r>
        <w:rPr>
          <w:rFonts w:ascii="Bookman Old Style" w:hAnsi="Bookman Old Style"/>
          <w:b/>
          <w:sz w:val="28"/>
          <w:szCs w:val="28"/>
        </w:rPr>
        <w:t>Basic steps in curriculum development</w:t>
      </w:r>
    </w:p>
    <w:p>
      <w:pPr>
        <w:pStyle w:val="4"/>
        <w:numPr>
          <w:ilvl w:val="0"/>
          <w:numId w:val="1"/>
        </w:numPr>
        <w:spacing w:line="360" w:lineRule="auto"/>
        <w:jc w:val="both"/>
        <w:rPr>
          <w:rFonts w:ascii="Bookman Old Style" w:hAnsi="Bookman Old Style"/>
          <w:sz w:val="28"/>
          <w:szCs w:val="28"/>
        </w:rPr>
      </w:pPr>
      <w:r>
        <w:rPr>
          <w:rFonts w:ascii="Bookman Old Style" w:hAnsi="Bookman Old Style"/>
          <w:sz w:val="28"/>
          <w:szCs w:val="28"/>
        </w:rPr>
        <w:t>Set up  a curriculum committee which include:</w:t>
      </w:r>
    </w:p>
    <w:p>
      <w:pPr>
        <w:pStyle w:val="4"/>
        <w:numPr>
          <w:ilvl w:val="0"/>
          <w:numId w:val="2"/>
        </w:numPr>
        <w:spacing w:line="360" w:lineRule="auto"/>
        <w:jc w:val="both"/>
        <w:rPr>
          <w:rFonts w:ascii="Bookman Old Style" w:hAnsi="Bookman Old Style"/>
          <w:sz w:val="28"/>
          <w:szCs w:val="28"/>
        </w:rPr>
      </w:pPr>
      <w:r>
        <w:rPr>
          <w:rFonts w:ascii="Bookman Old Style" w:hAnsi="Bookman Old Style"/>
          <w:sz w:val="28"/>
          <w:szCs w:val="28"/>
        </w:rPr>
        <w:t>Evaluation</w:t>
      </w:r>
    </w:p>
    <w:p>
      <w:pPr>
        <w:pStyle w:val="4"/>
        <w:numPr>
          <w:ilvl w:val="0"/>
          <w:numId w:val="2"/>
        </w:numPr>
        <w:spacing w:line="360" w:lineRule="auto"/>
        <w:jc w:val="both"/>
        <w:rPr>
          <w:rFonts w:ascii="Bookman Old Style" w:hAnsi="Bookman Old Style"/>
          <w:sz w:val="28"/>
          <w:szCs w:val="28"/>
        </w:rPr>
      </w:pPr>
      <w:r>
        <w:rPr>
          <w:rFonts w:ascii="Bookman Old Style" w:hAnsi="Bookman Old Style"/>
          <w:sz w:val="28"/>
          <w:szCs w:val="28"/>
        </w:rPr>
        <w:t>Analytics</w:t>
      </w:r>
    </w:p>
    <w:p>
      <w:pPr>
        <w:pStyle w:val="4"/>
        <w:numPr>
          <w:ilvl w:val="0"/>
          <w:numId w:val="2"/>
        </w:numPr>
        <w:spacing w:line="360" w:lineRule="auto"/>
        <w:jc w:val="both"/>
        <w:rPr>
          <w:rFonts w:ascii="Bookman Old Style" w:hAnsi="Bookman Old Style"/>
          <w:sz w:val="28"/>
          <w:szCs w:val="28"/>
        </w:rPr>
      </w:pPr>
      <w:r>
        <w:rPr>
          <w:rFonts w:ascii="Bookman Old Style" w:hAnsi="Bookman Old Style"/>
          <w:sz w:val="28"/>
          <w:szCs w:val="28"/>
        </w:rPr>
        <w:t>Synthesis</w:t>
      </w:r>
    </w:p>
    <w:p>
      <w:pPr>
        <w:pStyle w:val="4"/>
        <w:numPr>
          <w:ilvl w:val="0"/>
          <w:numId w:val="1"/>
        </w:numPr>
        <w:spacing w:line="360" w:lineRule="auto"/>
        <w:jc w:val="both"/>
        <w:rPr>
          <w:rFonts w:ascii="Bookman Old Style" w:hAnsi="Bookman Old Style"/>
          <w:sz w:val="28"/>
          <w:szCs w:val="28"/>
        </w:rPr>
      </w:pPr>
      <w:r>
        <w:rPr>
          <w:rFonts w:ascii="Bookman Old Style" w:hAnsi="Bookman Old Style"/>
          <w:sz w:val="28"/>
          <w:szCs w:val="28"/>
        </w:rPr>
        <w:t>That committee should do data collection</w:t>
      </w:r>
    </w:p>
    <w:p>
      <w:pPr>
        <w:pStyle w:val="4"/>
        <w:numPr>
          <w:ilvl w:val="0"/>
          <w:numId w:val="1"/>
        </w:numPr>
        <w:spacing w:line="360" w:lineRule="auto"/>
        <w:jc w:val="both"/>
        <w:rPr>
          <w:rFonts w:ascii="Bookman Old Style" w:hAnsi="Bookman Old Style"/>
          <w:sz w:val="28"/>
          <w:szCs w:val="28"/>
        </w:rPr>
      </w:pPr>
      <w:r>
        <w:rPr>
          <w:rFonts w:ascii="Bookman Old Style" w:hAnsi="Bookman Old Style"/>
          <w:sz w:val="28"/>
          <w:szCs w:val="28"/>
        </w:rPr>
        <w:t>Establish students’ needs</w:t>
      </w:r>
    </w:p>
    <w:p>
      <w:pPr>
        <w:pStyle w:val="4"/>
        <w:numPr>
          <w:ilvl w:val="0"/>
          <w:numId w:val="1"/>
        </w:numPr>
        <w:spacing w:line="360" w:lineRule="auto"/>
        <w:jc w:val="both"/>
        <w:rPr>
          <w:rFonts w:ascii="Bookman Old Style" w:hAnsi="Bookman Old Style"/>
          <w:sz w:val="28"/>
          <w:szCs w:val="28"/>
        </w:rPr>
      </w:pPr>
      <w:r>
        <w:rPr>
          <w:rFonts w:ascii="Bookman Old Style" w:hAnsi="Bookman Old Style"/>
          <w:sz w:val="28"/>
          <w:szCs w:val="28"/>
        </w:rPr>
        <w:t>To determine the current trend on education</w:t>
      </w:r>
    </w:p>
    <w:p>
      <w:pPr>
        <w:pStyle w:val="4"/>
        <w:numPr>
          <w:ilvl w:val="0"/>
          <w:numId w:val="1"/>
        </w:numPr>
        <w:spacing w:line="360" w:lineRule="auto"/>
        <w:jc w:val="both"/>
        <w:rPr>
          <w:rFonts w:ascii="Bookman Old Style" w:hAnsi="Bookman Old Style"/>
          <w:sz w:val="28"/>
          <w:szCs w:val="28"/>
        </w:rPr>
      </w:pPr>
      <w:r>
        <w:rPr>
          <w:rFonts w:ascii="Bookman Old Style" w:hAnsi="Bookman Old Style"/>
          <w:sz w:val="28"/>
          <w:szCs w:val="28"/>
        </w:rPr>
        <w:t xml:space="preserve">Establish national and state requirement </w:t>
      </w:r>
    </w:p>
    <w:p>
      <w:pPr>
        <w:pStyle w:val="4"/>
        <w:numPr>
          <w:ilvl w:val="0"/>
          <w:numId w:val="1"/>
        </w:numPr>
        <w:spacing w:line="360" w:lineRule="auto"/>
        <w:jc w:val="both"/>
        <w:rPr>
          <w:rFonts w:ascii="Bookman Old Style" w:hAnsi="Bookman Old Style"/>
          <w:sz w:val="28"/>
          <w:szCs w:val="28"/>
        </w:rPr>
      </w:pPr>
      <w:r>
        <w:rPr>
          <w:rFonts w:ascii="Bookman Old Style" w:hAnsi="Bookman Old Style"/>
          <w:sz w:val="28"/>
          <w:szCs w:val="28"/>
        </w:rPr>
        <w:t>Establish school or institutional needs</w:t>
      </w:r>
    </w:p>
    <w:p>
      <w:pPr>
        <w:pStyle w:val="4"/>
        <w:numPr>
          <w:ilvl w:val="0"/>
          <w:numId w:val="1"/>
        </w:numPr>
        <w:spacing w:line="360" w:lineRule="auto"/>
        <w:jc w:val="both"/>
        <w:rPr>
          <w:rFonts w:ascii="Bookman Old Style" w:hAnsi="Bookman Old Style"/>
          <w:sz w:val="28"/>
          <w:szCs w:val="28"/>
        </w:rPr>
      </w:pPr>
      <w:r>
        <w:rPr>
          <w:rFonts w:ascii="Bookman Old Style" w:hAnsi="Bookman Old Style"/>
          <w:sz w:val="28"/>
          <w:szCs w:val="28"/>
        </w:rPr>
        <w:t>Do the analysis of the data so collected</w:t>
      </w:r>
    </w:p>
    <w:p>
      <w:pPr>
        <w:spacing w:line="360" w:lineRule="auto"/>
        <w:jc w:val="both"/>
        <w:rPr>
          <w:rFonts w:ascii="Bookman Old Style" w:hAnsi="Bookman Old Style"/>
          <w:b/>
          <w:sz w:val="28"/>
          <w:szCs w:val="28"/>
        </w:rPr>
      </w:pPr>
    </w:p>
    <w:p>
      <w:pPr>
        <w:spacing w:line="360" w:lineRule="auto"/>
        <w:jc w:val="both"/>
        <w:rPr>
          <w:rFonts w:ascii="Bookman Old Style" w:hAnsi="Bookman Old Style"/>
          <w:b/>
          <w:sz w:val="28"/>
          <w:szCs w:val="28"/>
        </w:rPr>
      </w:pPr>
    </w:p>
    <w:p>
      <w:pPr>
        <w:spacing w:line="360" w:lineRule="auto"/>
        <w:jc w:val="both"/>
        <w:rPr>
          <w:rFonts w:ascii="Bookman Old Style" w:hAnsi="Bookman Old Style"/>
          <w:b/>
          <w:sz w:val="28"/>
          <w:szCs w:val="28"/>
        </w:rPr>
      </w:pPr>
      <w:bookmarkStart w:id="0" w:name="_GoBack"/>
      <w:bookmarkEnd w:id="0"/>
    </w:p>
    <w:p>
      <w:pPr>
        <w:spacing w:line="360" w:lineRule="auto"/>
        <w:jc w:val="both"/>
        <w:rPr>
          <w:rFonts w:ascii="Bookman Old Style" w:hAnsi="Bookman Old Style"/>
          <w:b/>
          <w:sz w:val="28"/>
          <w:szCs w:val="28"/>
        </w:rPr>
      </w:pPr>
    </w:p>
    <w:p>
      <w:pPr>
        <w:spacing w:line="360" w:lineRule="auto"/>
        <w:jc w:val="both"/>
        <w:rPr>
          <w:rFonts w:ascii="Bookman Old Style" w:hAnsi="Bookman Old Style"/>
          <w:b/>
          <w:sz w:val="28"/>
          <w:szCs w:val="28"/>
        </w:rPr>
      </w:pPr>
      <w:r>
        <w:rPr>
          <w:rFonts w:ascii="Bookman Old Style" w:hAnsi="Bookman Old Style"/>
          <w:b/>
          <w:sz w:val="28"/>
          <w:szCs w:val="28"/>
        </w:rPr>
        <w:t>Introduction</w:t>
      </w:r>
    </w:p>
    <w:p>
      <w:pPr>
        <w:spacing w:line="360" w:lineRule="auto"/>
        <w:jc w:val="both"/>
        <w:rPr>
          <w:rFonts w:ascii="Bookman Old Style" w:hAnsi="Bookman Old Style"/>
          <w:sz w:val="28"/>
          <w:szCs w:val="28"/>
        </w:rPr>
      </w:pPr>
      <w:r>
        <w:rPr>
          <w:rFonts w:ascii="Bookman Old Style" w:hAnsi="Bookman Old Style"/>
          <w:sz w:val="28"/>
          <w:szCs w:val="28"/>
        </w:rPr>
        <w:t>A curriculum is a set of courses, course work and topics offered in schools. A curriculum in simple terms is the aggregate of subjects/courses and topics that are being or should be offered in schools.</w:t>
      </w:r>
    </w:p>
    <w:p>
      <w:pPr>
        <w:spacing w:line="360" w:lineRule="auto"/>
        <w:jc w:val="both"/>
        <w:rPr>
          <w:rFonts w:ascii="Bookman Old Style" w:hAnsi="Bookman Old Style"/>
          <w:sz w:val="28"/>
          <w:szCs w:val="28"/>
        </w:rPr>
      </w:pPr>
      <w:r>
        <w:rPr>
          <w:rFonts w:ascii="Bookman Old Style" w:hAnsi="Bookman Old Style"/>
          <w:sz w:val="28"/>
          <w:szCs w:val="28"/>
        </w:rPr>
        <w:t>In Nigeria, poor curriculum implementation is a major problem. There is a great disparity between policies formulated by government and the actual implementation of those policies. Policy makers often vary from policy implementer, hence this gap becomes a problem in course of implementation.</w:t>
      </w:r>
    </w:p>
    <w:p>
      <w:pPr>
        <w:spacing w:line="360" w:lineRule="auto"/>
        <w:jc w:val="both"/>
        <w:rPr>
          <w:rFonts w:ascii="Bookman Old Style" w:hAnsi="Bookman Old Style"/>
          <w:sz w:val="28"/>
          <w:szCs w:val="28"/>
        </w:rPr>
      </w:pPr>
      <w:r>
        <w:rPr>
          <w:rFonts w:ascii="Bookman Old Style" w:hAnsi="Bookman Old Style"/>
          <w:sz w:val="28"/>
          <w:szCs w:val="28"/>
        </w:rPr>
        <w:t>It is not just restricted to the implementation phase, but also curriculum development in general. Having proper curriculum makes for a sound educational  and  academic sector because the students will be taught with respect to recent happenings and developments.</w:t>
      </w:r>
    </w:p>
    <w:p>
      <w:pPr>
        <w:spacing w:line="360" w:lineRule="auto"/>
        <w:jc w:val="both"/>
        <w:rPr>
          <w:rFonts w:ascii="Bookman Old Style" w:hAnsi="Bookman Old Style"/>
          <w:sz w:val="28"/>
          <w:szCs w:val="28"/>
        </w:rPr>
      </w:pPr>
      <w:r>
        <w:rPr>
          <w:rFonts w:ascii="Bookman Old Style" w:hAnsi="Bookman Old Style"/>
          <w:sz w:val="28"/>
          <w:szCs w:val="28"/>
        </w:rPr>
        <w:t xml:space="preserve">However , Nigeria is ladened by a number of problems when curriculum implementation is concerned. Here are some of  the problems. The problems of developing a new curriculum in  Nigeria secondary schools include: </w:t>
      </w:r>
    </w:p>
    <w:p>
      <w:pPr>
        <w:pStyle w:val="4"/>
        <w:numPr>
          <w:ilvl w:val="0"/>
          <w:numId w:val="3"/>
        </w:numPr>
        <w:spacing w:line="360" w:lineRule="auto"/>
        <w:jc w:val="both"/>
        <w:rPr>
          <w:rFonts w:ascii="Bookman Old Style" w:hAnsi="Bookman Old Style"/>
          <w:b/>
          <w:sz w:val="28"/>
          <w:szCs w:val="28"/>
        </w:rPr>
      </w:pPr>
      <w:r>
        <w:rPr>
          <w:rFonts w:ascii="Bookman Old Style" w:hAnsi="Bookman Old Style"/>
          <w:b/>
          <w:sz w:val="28"/>
          <w:szCs w:val="28"/>
        </w:rPr>
        <w:t xml:space="preserve">Lack of teacher participation in decision making and curriculum planning. </w:t>
      </w:r>
      <w:r>
        <w:rPr>
          <w:rFonts w:ascii="Bookman Old Style" w:hAnsi="Bookman Old Style"/>
          <w:sz w:val="28"/>
          <w:szCs w:val="28"/>
        </w:rPr>
        <w:t>The teacher has a crucial role to play in the success of any educational program in the nation and as such should be in the center and take an active part in the planning and development of the curriculum. When teachers are not actively involved in the planning of the curriculum, a problem builds up since it is these teachers that interact with the students know what they need and in what proportion and actually make use of the curriculum.</w:t>
      </w:r>
    </w:p>
    <w:p>
      <w:pPr>
        <w:pStyle w:val="4"/>
        <w:numPr>
          <w:ilvl w:val="0"/>
          <w:numId w:val="3"/>
        </w:numPr>
        <w:spacing w:line="360" w:lineRule="auto"/>
        <w:jc w:val="both"/>
        <w:rPr>
          <w:rFonts w:ascii="Bookman Old Style" w:hAnsi="Bookman Old Style"/>
          <w:b/>
          <w:sz w:val="28"/>
          <w:szCs w:val="28"/>
        </w:rPr>
      </w:pPr>
      <w:r>
        <w:rPr>
          <w:rFonts w:ascii="Bookman Old Style" w:hAnsi="Bookman Old Style"/>
          <w:b/>
          <w:sz w:val="28"/>
          <w:szCs w:val="28"/>
        </w:rPr>
        <w:t>Lack of sufficient finance:</w:t>
      </w:r>
      <w:r>
        <w:rPr>
          <w:rFonts w:ascii="Bookman Old Style" w:hAnsi="Bookman Old Style"/>
          <w:sz w:val="28"/>
          <w:szCs w:val="28"/>
        </w:rPr>
        <w:t xml:space="preserve"> curriculum implementation is greatly down because workshops and seminars that are necessary to sensitize teachers and educationists across the country cost a lot of money. Hence the teachers are not properly tutored on every corner of the curriculum.</w:t>
      </w:r>
    </w:p>
    <w:p>
      <w:pPr>
        <w:pStyle w:val="4"/>
        <w:numPr>
          <w:ilvl w:val="0"/>
          <w:numId w:val="3"/>
        </w:numPr>
        <w:spacing w:line="360" w:lineRule="auto"/>
        <w:jc w:val="both"/>
        <w:rPr>
          <w:rFonts w:ascii="Bookman Old Style" w:hAnsi="Bookman Old Style"/>
          <w:b/>
          <w:sz w:val="28"/>
          <w:szCs w:val="28"/>
        </w:rPr>
      </w:pPr>
      <w:r>
        <w:rPr>
          <w:rFonts w:ascii="Bookman Old Style" w:hAnsi="Bookman Old Style"/>
          <w:b/>
          <w:sz w:val="28"/>
          <w:szCs w:val="28"/>
        </w:rPr>
        <w:t>Frequent turnover of students:</w:t>
      </w:r>
      <w:r>
        <w:rPr>
          <w:rFonts w:ascii="Bookman Old Style" w:hAnsi="Bookman Old Style"/>
          <w:sz w:val="28"/>
          <w:szCs w:val="28"/>
        </w:rPr>
        <w:t xml:space="preserve"> the frequent turnover of teachers is caused by so many factors. One factor that plays a primary role is the excessive number of temporary and or part-time teachers. For example, youth corpers are posted to secondary schools across the country. They teach for less than a year a new set of corp members replace them. There is no time to settle into the system and work with curriculum properly. Also, a host of these temporary teachers are usually not dedicated while others don’t have the zeal and skill to teach.</w:t>
      </w:r>
    </w:p>
    <w:p>
      <w:pPr>
        <w:pStyle w:val="4"/>
        <w:numPr>
          <w:ilvl w:val="0"/>
          <w:numId w:val="3"/>
        </w:numPr>
        <w:spacing w:line="360" w:lineRule="auto"/>
        <w:jc w:val="both"/>
        <w:rPr>
          <w:rFonts w:ascii="Bookman Old Style" w:hAnsi="Bookman Old Style"/>
          <w:b/>
          <w:sz w:val="28"/>
          <w:szCs w:val="28"/>
        </w:rPr>
      </w:pPr>
      <w:r>
        <w:rPr>
          <w:rFonts w:ascii="Bookman Old Style" w:hAnsi="Bookman Old Style"/>
          <w:b/>
          <w:sz w:val="28"/>
          <w:szCs w:val="28"/>
        </w:rPr>
        <w:t>Policy changes:</w:t>
      </w:r>
      <w:r>
        <w:rPr>
          <w:rFonts w:ascii="Bookman Old Style" w:hAnsi="Bookman Old Style"/>
          <w:sz w:val="28"/>
          <w:szCs w:val="28"/>
        </w:rPr>
        <w:t xml:space="preserve"> another factor that affects curriculum development is the frequent changes in educational policies. An example is the primary education (UPC) which was launched in 1976 to ensure that every child who had attained such age such that he or she is ripe for school should be enrolled in school. Then the 6-3-3-4 system came. The 6-5-4 system also came and many others.</w:t>
      </w:r>
    </w:p>
    <w:p>
      <w:pPr>
        <w:pStyle w:val="4"/>
        <w:numPr>
          <w:ilvl w:val="0"/>
          <w:numId w:val="3"/>
        </w:numPr>
        <w:spacing w:line="360" w:lineRule="auto"/>
        <w:jc w:val="both"/>
        <w:rPr>
          <w:rFonts w:ascii="Bookman Old Style" w:hAnsi="Bookman Old Style"/>
          <w:b/>
          <w:sz w:val="28"/>
          <w:szCs w:val="28"/>
        </w:rPr>
      </w:pPr>
      <w:r>
        <w:rPr>
          <w:rFonts w:ascii="Bookman Old Style" w:hAnsi="Bookman Old Style"/>
          <w:b/>
          <w:sz w:val="28"/>
          <w:szCs w:val="28"/>
        </w:rPr>
        <w:t>Rapid increase in knowledge:</w:t>
      </w:r>
      <w:r>
        <w:rPr>
          <w:rFonts w:ascii="Bookman Old Style" w:hAnsi="Bookman Old Style"/>
          <w:sz w:val="28"/>
          <w:szCs w:val="28"/>
        </w:rPr>
        <w:t xml:space="preserve"> the world is growing at a tremendous rate when knowledge is concerned. Due to the development of science and technology it became more tasking for the curriculum development process as knowledge becomes obsolete quickly hence the need for constant review for the curriculum, the method and material for instruction. It therefore becomes difficult to stay in line with these continuous changes. For example, we were used to 9 planets in the solar system, but right now Pluto has been removed from the list of planets because it is simply too small to be called a planet. However, in school today, teachers still tell their students that there are 9 planets and still include Pluto.</w:t>
      </w:r>
    </w:p>
    <w:p>
      <w:pPr>
        <w:pStyle w:val="4"/>
        <w:numPr>
          <w:ilvl w:val="0"/>
          <w:numId w:val="3"/>
        </w:numPr>
        <w:spacing w:line="360" w:lineRule="auto"/>
        <w:jc w:val="both"/>
        <w:rPr>
          <w:rFonts w:ascii="Bookman Old Style" w:hAnsi="Bookman Old Style"/>
          <w:b/>
          <w:sz w:val="28"/>
          <w:szCs w:val="28"/>
        </w:rPr>
      </w:pPr>
      <w:r>
        <w:rPr>
          <w:rFonts w:ascii="Bookman Old Style" w:hAnsi="Bookman Old Style"/>
          <w:b/>
          <w:sz w:val="28"/>
          <w:szCs w:val="28"/>
        </w:rPr>
        <w:t>Review when needed:</w:t>
      </w:r>
      <w:r>
        <w:rPr>
          <w:rFonts w:ascii="Bookman Old Style" w:hAnsi="Bookman Old Style"/>
          <w:sz w:val="28"/>
          <w:szCs w:val="28"/>
        </w:rPr>
        <w:t xml:space="preserve"> the curriculum in Nigeria is only reviewed when there is an obvious problem observed. This is wrong and the curriculum should be constantly reviewed to keep the country in line with rest of the world.</w:t>
      </w:r>
    </w:p>
    <w:p>
      <w:pPr>
        <w:pStyle w:val="4"/>
        <w:numPr>
          <w:ilvl w:val="0"/>
          <w:numId w:val="3"/>
        </w:numPr>
        <w:spacing w:line="360" w:lineRule="auto"/>
        <w:jc w:val="both"/>
        <w:rPr>
          <w:rFonts w:ascii="Bookman Old Style" w:hAnsi="Bookman Old Style"/>
          <w:b/>
          <w:sz w:val="28"/>
          <w:szCs w:val="28"/>
        </w:rPr>
      </w:pPr>
      <w:r>
        <w:rPr>
          <w:rFonts w:ascii="Bookman Old Style" w:hAnsi="Bookman Old Style"/>
          <w:b/>
          <w:sz w:val="28"/>
          <w:szCs w:val="28"/>
        </w:rPr>
        <w:t>Poor ICT:</w:t>
      </w:r>
      <w:r>
        <w:rPr>
          <w:rFonts w:ascii="Bookman Old Style" w:hAnsi="Bookman Old Style"/>
          <w:sz w:val="28"/>
          <w:szCs w:val="28"/>
        </w:rPr>
        <w:t xml:space="preserve"> the world is developing at a rapid rate and therefore, even when the curriculum is being updated, a new problem of meeting the requirements of the new element s added to the curriculum develops. Since the world is advancing technologically, the new trend of curriculums require students to be familiar with computers and make use of them. However, how many students in secondary school shave laptops? How many of them even have phones? Hence the problem.</w:t>
      </w:r>
    </w:p>
    <w:p>
      <w:pPr>
        <w:pStyle w:val="4"/>
        <w:numPr>
          <w:ilvl w:val="0"/>
          <w:numId w:val="3"/>
        </w:numPr>
        <w:spacing w:line="360" w:lineRule="auto"/>
        <w:jc w:val="both"/>
        <w:rPr>
          <w:rFonts w:ascii="Bookman Old Style" w:hAnsi="Bookman Old Style"/>
          <w:b/>
          <w:sz w:val="28"/>
          <w:szCs w:val="28"/>
        </w:rPr>
      </w:pPr>
      <w:r>
        <w:rPr>
          <w:rFonts w:ascii="Bookman Old Style" w:hAnsi="Bookman Old Style"/>
          <w:b/>
          <w:sz w:val="28"/>
          <w:szCs w:val="28"/>
        </w:rPr>
        <w:t>Lack of trained and well informed teachers:</w:t>
      </w:r>
      <w:r>
        <w:rPr>
          <w:rFonts w:ascii="Bookman Old Style" w:hAnsi="Bookman Old Style"/>
          <w:sz w:val="28"/>
          <w:szCs w:val="28"/>
        </w:rPr>
        <w:t xml:space="preserve"> you cannot give what you do not have. Hence, when the teachers and facilitators of the curriculum do not have the required skill level to teach correctly in accordance with the growing technology, then the students cannot learn. This makes the curriculum useless. </w:t>
      </w:r>
    </w:p>
    <w:p>
      <w:pPr>
        <w:pStyle w:val="4"/>
        <w:numPr>
          <w:ilvl w:val="0"/>
          <w:numId w:val="3"/>
        </w:numPr>
        <w:spacing w:line="360" w:lineRule="auto"/>
        <w:jc w:val="both"/>
        <w:rPr>
          <w:rFonts w:ascii="Bookman Old Style" w:hAnsi="Bookman Old Style"/>
          <w:b/>
          <w:sz w:val="28"/>
          <w:szCs w:val="28"/>
        </w:rPr>
      </w:pPr>
      <w:r>
        <w:rPr>
          <w:rFonts w:ascii="Bookman Old Style" w:hAnsi="Bookman Old Style"/>
          <w:b/>
          <w:sz w:val="28"/>
          <w:szCs w:val="28"/>
        </w:rPr>
        <w:t>Inflexibility:</w:t>
      </w:r>
      <w:r>
        <w:rPr>
          <w:rFonts w:ascii="Bookman Old Style" w:hAnsi="Bookman Old Style"/>
          <w:sz w:val="28"/>
          <w:szCs w:val="28"/>
        </w:rPr>
        <w:t xml:space="preserve"> the inflexibility of curriculum in Nigeria makes it difficult for teachers and students to properly optimize them. Different regions have different conditions and when the curriculum cannot work in any of them a problem starts up.</w:t>
      </w:r>
    </w:p>
    <w:p>
      <w:pPr>
        <w:pStyle w:val="4"/>
        <w:numPr>
          <w:ilvl w:val="0"/>
          <w:numId w:val="3"/>
        </w:numPr>
        <w:spacing w:line="360" w:lineRule="auto"/>
        <w:jc w:val="both"/>
        <w:rPr>
          <w:rFonts w:ascii="Bookman Old Style" w:hAnsi="Bookman Old Style"/>
          <w:b/>
          <w:sz w:val="28"/>
          <w:szCs w:val="28"/>
        </w:rPr>
      </w:pPr>
      <w:r>
        <w:rPr>
          <w:rFonts w:ascii="Bookman Old Style" w:hAnsi="Bookman Old Style"/>
          <w:b/>
          <w:sz w:val="28"/>
          <w:szCs w:val="28"/>
        </w:rPr>
        <w:t>Unwelcoming attitude to change:</w:t>
      </w:r>
      <w:r>
        <w:rPr>
          <w:rFonts w:ascii="Bookman Old Style" w:hAnsi="Bookman Old Style"/>
          <w:sz w:val="28"/>
          <w:szCs w:val="28"/>
        </w:rPr>
        <w:t xml:space="preserve"> some teachers are so used to they previously taught their subject. This makes it difficult to implement a new curriculum. For example, with the introduction of international financial reporting standard, and a change in some methods, if accounting teachers who have been teachers all their life would still cling to their old method of teaching.</w:t>
      </w:r>
    </w:p>
    <w:p>
      <w:pPr>
        <w:spacing w:line="360" w:lineRule="auto"/>
        <w:jc w:val="both"/>
        <w:rPr>
          <w:rFonts w:ascii="Bookman Old Style" w:hAnsi="Bookman Old Style"/>
          <w:b/>
          <w:sz w:val="28"/>
          <w:szCs w:val="28"/>
        </w:rPr>
      </w:pPr>
      <w:r>
        <w:rPr>
          <w:rFonts w:ascii="Bookman Old Style" w:hAnsi="Bookman Old Style"/>
          <w:b/>
          <w:sz w:val="28"/>
          <w:szCs w:val="28"/>
        </w:rPr>
        <w:t>Conclusion</w:t>
      </w:r>
    </w:p>
    <w:p>
      <w:pPr>
        <w:spacing w:line="360" w:lineRule="auto"/>
        <w:jc w:val="both"/>
        <w:rPr>
          <w:rFonts w:ascii="Bookman Old Style" w:hAnsi="Bookman Old Style"/>
          <w:sz w:val="28"/>
          <w:szCs w:val="28"/>
        </w:rPr>
      </w:pPr>
      <w:r>
        <w:rPr>
          <w:rFonts w:ascii="Bookman Old Style" w:hAnsi="Bookman Old Style"/>
          <w:sz w:val="28"/>
          <w:szCs w:val="28"/>
        </w:rPr>
        <w:t>This article talked about curriculum implementation and the obvious problems and challenges it is ladened with in Nigeria and it can be seen that there is hope for a brighter tomorrow in this angle. The teachers should be involved in curriculum planning to make its implementation easier and they should be sensitized through seminars and workshops.</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Bookman Old Style">
    <w:altName w:val="Segoe Print"/>
    <w:panose1 w:val="02050604050505020204"/>
    <w:charset w:val="00"/>
    <w:family w:val="roman"/>
    <w:pitch w:val="default"/>
    <w:sig w:usb0="00000000" w:usb1="00000000" w:usb2="00000000" w:usb3="00000000" w:csb0="0000009F" w:csb1="00000000"/>
  </w:font>
  <w:font w:name="Calibri">
    <w:panose1 w:val="020F0502020204030204"/>
    <w:charset w:val="00"/>
    <w:family w:val="auto"/>
    <w:pitch w:val="default"/>
    <w:sig w:usb0="E00002FF" w:usb1="4000ACFF" w:usb2="00000001" w:usb3="00000000" w:csb0="2000019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0006D"/>
    <w:multiLevelType w:val="multilevel"/>
    <w:tmpl w:val="4BF0006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F5E264A"/>
    <w:multiLevelType w:val="multilevel"/>
    <w:tmpl w:val="6F5E264A"/>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CBB5E72"/>
    <w:multiLevelType w:val="multilevel"/>
    <w:tmpl w:val="7CBB5E7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2"/>
  </w:compat>
  <w:rsids>
    <w:rsidRoot w:val="00C74E18"/>
    <w:rsid w:val="000A6C7B"/>
    <w:rsid w:val="001B76E2"/>
    <w:rsid w:val="00342192"/>
    <w:rsid w:val="00487E89"/>
    <w:rsid w:val="004A16E9"/>
    <w:rsid w:val="00503DCA"/>
    <w:rsid w:val="00697320"/>
    <w:rsid w:val="007F1B85"/>
    <w:rsid w:val="00A32C86"/>
    <w:rsid w:val="00B036B8"/>
    <w:rsid w:val="00B921D5"/>
    <w:rsid w:val="00B977D9"/>
    <w:rsid w:val="00C26590"/>
    <w:rsid w:val="00C66856"/>
    <w:rsid w:val="00C74E18"/>
    <w:rsid w:val="00D21FDD"/>
    <w:rsid w:val="00E17335"/>
    <w:rsid w:val="00EA45BD"/>
    <w:rsid w:val="00FD7451"/>
    <w:rsid w:val="775C5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890</Words>
  <Characters>5075</Characters>
  <Lines>42</Lines>
  <Paragraphs>11</Paragraphs>
  <TotalTime>0</TotalTime>
  <ScaleCrop>false</ScaleCrop>
  <LinksUpToDate>false</LinksUpToDate>
  <CharactersWithSpaces>5954</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2017-12-19T06:03:00Z</dcterms:created>
  <dc:creator>Hp</dc:creator>
  <cp:lastModifiedBy>ozoemena</cp:lastModifiedBy>
  <dcterms:modified xsi:type="dcterms:W3CDTF">2017-12-18T19:21:24Z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